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BookmanOldStyle-Bold" w:hAnsi="BookmanOldStyle-Bold" w:cs="BookmanOldStyle-Bold"/>
          <w:b/>
          <w:bCs/>
          <w:sz w:val="36"/>
          <w:szCs w:val="36"/>
        </w:rPr>
      </w:pPr>
      <w:r>
        <w:rPr>
          <w:rFonts w:ascii="BookmanOldStyle-Bold" w:hAnsi="BookmanOldStyle-Bold" w:cs="BookmanOldStyle-Bold"/>
          <w:b/>
          <w:bCs/>
          <w:sz w:val="36"/>
          <w:szCs w:val="36"/>
        </w:rPr>
        <w:t>Structuring a Cause-and-Effect Essay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cause-and-effect analysis is any event, experience, or occurrence for which you want to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the causes and/or effects. The essay explains the cause and effect and examines</w:t>
      </w:r>
    </w:p>
    <w:p w:rsidR="006B4568" w:rsidRPr="00E34BD0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the connections between them. </w:t>
      </w:r>
      <w:r w:rsidRPr="00E34BD0">
        <w:rPr>
          <w:rFonts w:ascii="Times New Roman" w:hAnsi="Times New Roman" w:cs="Times New Roman"/>
          <w:b/>
          <w:sz w:val="28"/>
          <w:szCs w:val="28"/>
        </w:rPr>
        <w:t xml:space="preserve">A cause refers to actions </w:t>
      </w:r>
      <w:r w:rsidR="00E34BD0">
        <w:rPr>
          <w:rFonts w:ascii="Times New Roman" w:hAnsi="Times New Roman" w:cs="Times New Roman"/>
          <w:b/>
          <w:sz w:val="28"/>
          <w:szCs w:val="28"/>
        </w:rPr>
        <w:t xml:space="preserve">or circumstances that lead to a </w:t>
      </w:r>
      <w:r w:rsidRPr="00E34BD0">
        <w:rPr>
          <w:rFonts w:ascii="Times New Roman" w:hAnsi="Times New Roman" w:cs="Times New Roman"/>
          <w:b/>
          <w:sz w:val="28"/>
          <w:szCs w:val="28"/>
        </w:rPr>
        <w:t>result or consequence. An effect means the result or consequence.</w:t>
      </w:r>
      <w:r>
        <w:rPr>
          <w:rFonts w:ascii="Times New Roman" w:hAnsi="Times New Roman" w:cs="Times New Roman"/>
          <w:sz w:val="24"/>
          <w:szCs w:val="24"/>
        </w:rPr>
        <w:t xml:space="preserve"> There are several steps</w:t>
      </w:r>
      <w:r w:rsidR="00E34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will help you write an effective cause-and-effect essay.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Establish your direction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Decide </w:t>
      </w:r>
      <w:r w:rsidR="00E34BD0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effects</w:t>
      </w:r>
      <w:r w:rsidR="00E34BD0">
        <w:rPr>
          <w:rFonts w:ascii="Times New Roman" w:hAnsi="Times New Roman" w:cs="Times New Roman"/>
          <w:sz w:val="24"/>
          <w:szCs w:val="24"/>
        </w:rPr>
        <w:t xml:space="preserve"> you are going to analyze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Present a clear thesis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should inform reader of your purpose or</w:t>
      </w:r>
      <w:r w:rsidR="00E34BD0">
        <w:rPr>
          <w:rFonts w:ascii="Times New Roman" w:hAnsi="Times New Roman" w:cs="Times New Roman"/>
          <w:sz w:val="24"/>
          <w:szCs w:val="24"/>
        </w:rPr>
        <w:t xml:space="preserve"> intention. </w:t>
      </w:r>
    </w:p>
    <w:p w:rsidR="00C8351E" w:rsidRDefault="00C8351E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Follow an organizational pattern</w:t>
      </w:r>
    </w:p>
    <w:p w:rsidR="00E34BD0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two basic ways to organize a cause-and-eff</w:t>
      </w:r>
      <w:r w:rsidR="00C8351E">
        <w:rPr>
          <w:rFonts w:ascii="Times New Roman" w:hAnsi="Times New Roman" w:cs="Times New Roman"/>
          <w:sz w:val="24"/>
          <w:szCs w:val="24"/>
        </w:rPr>
        <w:t xml:space="preserve">ect essay: chronological (time) </w:t>
      </w:r>
      <w:r>
        <w:rPr>
          <w:rFonts w:ascii="Times New Roman" w:hAnsi="Times New Roman" w:cs="Times New Roman"/>
          <w:sz w:val="24"/>
          <w:szCs w:val="24"/>
        </w:rPr>
        <w:t xml:space="preserve">order and emphatic order. </w:t>
      </w:r>
    </w:p>
    <w:p w:rsidR="00E34BD0" w:rsidRDefault="00E34BD0" w:rsidP="00E34B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351E">
        <w:rPr>
          <w:rFonts w:ascii="Times New Roman" w:hAnsi="Times New Roman" w:cs="Times New Roman"/>
          <w:sz w:val="24"/>
          <w:szCs w:val="24"/>
        </w:rPr>
        <w:t>-</w:t>
      </w:r>
      <w:r w:rsidR="006B4568">
        <w:rPr>
          <w:rFonts w:ascii="Times New Roman" w:hAnsi="Times New Roman" w:cs="Times New Roman"/>
          <w:sz w:val="24"/>
          <w:szCs w:val="24"/>
        </w:rPr>
        <w:t>Chronological order discuss</w:t>
      </w:r>
      <w:r>
        <w:rPr>
          <w:rFonts w:ascii="Times New Roman" w:hAnsi="Times New Roman" w:cs="Times New Roman"/>
          <w:sz w:val="24"/>
          <w:szCs w:val="24"/>
        </w:rPr>
        <w:t xml:space="preserve">es the causes and effects in the </w:t>
      </w:r>
      <w:r w:rsidR="006B4568">
        <w:rPr>
          <w:rFonts w:ascii="Times New Roman" w:hAnsi="Times New Roman" w:cs="Times New Roman"/>
          <w:sz w:val="24"/>
          <w:szCs w:val="24"/>
        </w:rPr>
        <w:t xml:space="preserve">order that they occur. </w:t>
      </w:r>
    </w:p>
    <w:p w:rsidR="006B4568" w:rsidRDefault="00E34BD0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351E">
        <w:rPr>
          <w:rFonts w:ascii="Times New Roman" w:hAnsi="Times New Roman" w:cs="Times New Roman"/>
          <w:sz w:val="24"/>
          <w:szCs w:val="24"/>
        </w:rPr>
        <w:t>-</w:t>
      </w:r>
      <w:r w:rsidR="006B4568">
        <w:rPr>
          <w:rFonts w:ascii="Times New Roman" w:hAnsi="Times New Roman" w:cs="Times New Roman"/>
          <w:sz w:val="24"/>
          <w:szCs w:val="24"/>
        </w:rPr>
        <w:t>Emphatic order reserves the stro</w:t>
      </w:r>
      <w:r>
        <w:rPr>
          <w:rFonts w:ascii="Times New Roman" w:hAnsi="Times New Roman" w:cs="Times New Roman"/>
          <w:sz w:val="24"/>
          <w:szCs w:val="24"/>
        </w:rPr>
        <w:t xml:space="preserve">ngest or most significant cause </w:t>
      </w:r>
      <w:r w:rsidR="006B4568">
        <w:rPr>
          <w:rFonts w:ascii="Times New Roman" w:hAnsi="Times New Roman" w:cs="Times New Roman"/>
          <w:sz w:val="24"/>
          <w:szCs w:val="24"/>
        </w:rPr>
        <w:t>and/or effect until the end.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Use transitions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Transitional words help the reader follow your cause-and-effect analysis.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Draw a conclusion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Restate the thesis and reach a conclusion concerning the causes and/or effects.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Cause-and-Effect Sample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below, the cause and effect essay combines both chronological and emphatic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order. The details are constructed in a logical order, and the most significant effect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(Santa giving pause to wars) is listed in the final paragraphs.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Note </w:t>
      </w:r>
      <w:r>
        <w:rPr>
          <w:rFonts w:ascii="Times New Roman" w:hAnsi="Times New Roman" w:cs="Times New Roman"/>
          <w:sz w:val="24"/>
          <w:szCs w:val="24"/>
        </w:rPr>
        <w:t>the thesis statement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indicates the cause and effect pattern and the clear topic. You should also note the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bold italicized transitions and key words that indicate the pattern of organization.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The Santa Effect</w:t>
      </w:r>
    </w:p>
    <w:p w:rsidR="006B4568" w:rsidRDefault="000F623E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4568">
        <w:rPr>
          <w:rFonts w:ascii="Times New Roman" w:hAnsi="Times New Roman" w:cs="Times New Roman"/>
          <w:sz w:val="24"/>
          <w:szCs w:val="24"/>
        </w:rPr>
        <w:t>Long ago, a name was mispronounced by a group of English settlers in New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Amsterdam, now known as New York. The Dutch name Sinterklass, a form of Sint</w:t>
      </w:r>
    </w:p>
    <w:p w:rsidR="006B4568" w:rsidRPr="00C8351E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Nicolaas, originally Saint Nicholas, became known as Santa Claus. </w:t>
      </w:r>
      <w:r w:rsidRPr="00C835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r w:rsidRPr="00C835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result </w:t>
      </w:r>
      <w:r w:rsidRPr="00C8351E">
        <w:rPr>
          <w:rFonts w:ascii="Times New Roman" w:hAnsi="Times New Roman" w:cs="Times New Roman"/>
          <w:b/>
          <w:bCs/>
          <w:sz w:val="24"/>
          <w:szCs w:val="24"/>
          <w:u w:val="single"/>
        </w:rPr>
        <w:t>of that</w:t>
      </w:r>
    </w:p>
    <w:p w:rsidR="006B4568" w:rsidRPr="00C8351E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51E">
        <w:rPr>
          <w:rFonts w:ascii="Times New Roman" w:hAnsi="Times New Roman" w:cs="Times New Roman"/>
          <w:b/>
          <w:bCs/>
          <w:sz w:val="24"/>
          <w:szCs w:val="24"/>
          <w:u w:val="single"/>
        </w:rPr>
        <w:t>historic mistake was a legend, and the “Santa Effect” continues to grow every year.</w:t>
      </w:r>
    </w:p>
    <w:p w:rsidR="000F623E" w:rsidRDefault="000F623E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B4568" w:rsidRPr="00C8351E" w:rsidRDefault="000F623E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4568" w:rsidRPr="00C8351E">
        <w:rPr>
          <w:rFonts w:ascii="Times New Roman" w:hAnsi="Times New Roman" w:cs="Times New Roman"/>
          <w:sz w:val="24"/>
          <w:szCs w:val="24"/>
          <w:u w:val="single"/>
        </w:rPr>
        <w:t>Santa Claus began as a Dutch folktale based on a historical figure, a bishop who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8351E">
        <w:rPr>
          <w:rFonts w:ascii="Times New Roman" w:hAnsi="Times New Roman" w:cs="Times New Roman"/>
          <w:sz w:val="24"/>
          <w:szCs w:val="24"/>
          <w:u w:val="single"/>
        </w:rPr>
        <w:t>used his inheritance to help the needy and the sick.</w:t>
      </w:r>
      <w:r>
        <w:rPr>
          <w:rFonts w:ascii="Times New Roman" w:hAnsi="Times New Roman" w:cs="Times New Roman"/>
          <w:sz w:val="24"/>
          <w:szCs w:val="24"/>
        </w:rPr>
        <w:t xml:space="preserve"> According to legend, a man lost his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fortune, and the loss doomed his three daughters to a life of prostitution because he could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longer provide a dowry for them. Saint Nicholas anonymously gave the man enough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 for his daughters to keep their virtue and marry. When the bishop performed his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deed, he was supposedly dressed in a bright red cloak and matching triangular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bishop’s hat. He wore soft white gloves because the weather was cold. Dutch folklore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kept the generous figure in the traditional red suit but adopted furry white trim when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storytellers enhanced their version of the story. Later accounts of the tale gave the iconic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appearance twinkling eyes and a sleigh for travel.</w:t>
      </w:r>
    </w:p>
    <w:p w:rsidR="000F623E" w:rsidRDefault="000F623E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B4568" w:rsidRDefault="000F623E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4568">
        <w:rPr>
          <w:rFonts w:ascii="Times New Roman" w:hAnsi="Times New Roman" w:cs="Times New Roman"/>
          <w:sz w:val="24"/>
          <w:szCs w:val="24"/>
        </w:rPr>
        <w:t>Worldwide reports of the generous figure spread as each culture tried to capture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spirit of Santa in fresh fairy tales, often adding heart-touching accounts of Christmas</w:t>
      </w:r>
    </w:p>
    <w:p w:rsidR="006B4568" w:rsidRPr="00C8351E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miracles. </w:t>
      </w:r>
      <w:r w:rsidRPr="00C835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Therefore</w:t>
      </w:r>
      <w:r w:rsidRPr="00C8351E">
        <w:rPr>
          <w:rFonts w:ascii="Times New Roman" w:hAnsi="Times New Roman" w:cs="Times New Roman"/>
          <w:sz w:val="24"/>
          <w:szCs w:val="24"/>
          <w:u w:val="single"/>
        </w:rPr>
        <w:t>, as the Santa legends grew, many cultures incorporated his story into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8351E">
        <w:rPr>
          <w:rFonts w:ascii="Times New Roman" w:hAnsi="Times New Roman" w:cs="Times New Roman"/>
          <w:sz w:val="24"/>
          <w:szCs w:val="24"/>
          <w:u w:val="single"/>
        </w:rPr>
        <w:t>their lives as a special season, a time for good will.</w:t>
      </w:r>
      <w:r>
        <w:rPr>
          <w:rFonts w:ascii="Times New Roman" w:hAnsi="Times New Roman" w:cs="Times New Roman"/>
          <w:sz w:val="24"/>
          <w:szCs w:val="24"/>
        </w:rPr>
        <w:t xml:space="preserve"> It is believed that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because </w:t>
      </w:r>
      <w:r>
        <w:rPr>
          <w:rFonts w:ascii="Times New Roman" w:hAnsi="Times New Roman" w:cs="Times New Roman"/>
          <w:sz w:val="24"/>
          <w:szCs w:val="24"/>
        </w:rPr>
        <w:t>St.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Nicholas died on December 6</w:t>
      </w:r>
      <w:r>
        <w:rPr>
          <w:rFonts w:ascii="Times New Roman" w:hAnsi="Times New Roman" w:cs="Times New Roman"/>
          <w:sz w:val="16"/>
          <w:szCs w:val="16"/>
        </w:rPr>
        <w:t>th</w:t>
      </w:r>
      <w:r>
        <w:rPr>
          <w:rFonts w:ascii="Times New Roman" w:hAnsi="Times New Roman" w:cs="Times New Roman"/>
          <w:sz w:val="24"/>
          <w:szCs w:val="24"/>
        </w:rPr>
        <w:t>, the season was celebrated during that month, and still is.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73FE">
        <w:rPr>
          <w:rFonts w:ascii="Times New Roman" w:hAnsi="Times New Roman" w:cs="Times New Roman"/>
          <w:b/>
          <w:i/>
          <w:iCs/>
          <w:sz w:val="24"/>
          <w:szCs w:val="24"/>
        </w:rPr>
        <w:t>Thus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Santa’s story became a precursor to Christmas trees, stockings, letters, reindeer,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“Ho, Ho’s,” gifts, carols, cards, and lights.</w:t>
      </w:r>
    </w:p>
    <w:p w:rsidR="000F623E" w:rsidRDefault="000F623E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4568" w:rsidRPr="00C8351E" w:rsidRDefault="000F623E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6B4568" w:rsidRPr="00C835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As a result </w:t>
      </w:r>
      <w:r w:rsidR="006B4568" w:rsidRPr="00C8351E">
        <w:rPr>
          <w:rFonts w:ascii="Times New Roman" w:hAnsi="Times New Roman" w:cs="Times New Roman"/>
          <w:sz w:val="24"/>
          <w:szCs w:val="24"/>
          <w:u w:val="single"/>
        </w:rPr>
        <w:t>of the legends, Santa also became the subject of books, editorials,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8351E">
        <w:rPr>
          <w:rFonts w:ascii="Times New Roman" w:hAnsi="Times New Roman" w:cs="Times New Roman"/>
          <w:sz w:val="24"/>
          <w:szCs w:val="24"/>
          <w:u w:val="single"/>
        </w:rPr>
        <w:t>movies, cartoons, shows, plays, and songs.</w:t>
      </w:r>
      <w:r>
        <w:rPr>
          <w:rFonts w:ascii="Times New Roman" w:hAnsi="Times New Roman" w:cs="Times New Roman"/>
          <w:sz w:val="24"/>
          <w:szCs w:val="24"/>
        </w:rPr>
        <w:t xml:space="preserve"> Santa’s legend gave birth to such titles as: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Charlie Brown Christmas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Christmas Carol </w:t>
      </w:r>
      <w:r>
        <w:rPr>
          <w:rFonts w:ascii="Times New Roman" w:hAnsi="Times New Roman" w:cs="Times New Roman"/>
          <w:sz w:val="24"/>
          <w:szCs w:val="24"/>
        </w:rPr>
        <w:t xml:space="preserve">(novel, movies, &amp; cartoon), </w:t>
      </w:r>
      <w:r>
        <w:rPr>
          <w:rFonts w:ascii="Times New Roman" w:hAnsi="Times New Roman" w:cs="Times New Roman"/>
          <w:i/>
          <w:iCs/>
          <w:sz w:val="24"/>
          <w:szCs w:val="24"/>
        </w:rPr>
        <w:t>A Christmas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Story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Frosty the Snowman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How the Grinch Stole Christmas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It’s a Wonderful Life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Jingle All the Way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Santa Clause is coming to Town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Miracle on 34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th </w:t>
      </w:r>
      <w:r>
        <w:rPr>
          <w:rFonts w:ascii="Times New Roman" w:hAnsi="Times New Roman" w:cs="Times New Roman"/>
          <w:i/>
          <w:iCs/>
          <w:sz w:val="24"/>
          <w:szCs w:val="24"/>
        </w:rPr>
        <w:t>Street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National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Lampoons’ Christmas Vacation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Rudolph the Red-Nosed Reindeer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i/>
          <w:iCs/>
          <w:sz w:val="24"/>
          <w:szCs w:val="24"/>
        </w:rPr>
        <w:t>The Nutcracker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to name a few. And who can forget the famous newspaper editorial, “Yes, Virginia,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Santa Claus?”</w:t>
      </w:r>
    </w:p>
    <w:p w:rsidR="000F623E" w:rsidRDefault="000F623E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B4568" w:rsidRPr="00C8351E" w:rsidRDefault="000F623E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6B4568" w:rsidRPr="00C835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Consequently</w:t>
      </w:r>
      <w:r w:rsidR="006B4568" w:rsidRPr="00C8351E">
        <w:rPr>
          <w:rFonts w:ascii="Times New Roman" w:hAnsi="Times New Roman" w:cs="Times New Roman"/>
          <w:sz w:val="24"/>
          <w:szCs w:val="24"/>
          <w:u w:val="single"/>
        </w:rPr>
        <w:t>, over 96% of Americans celebrate Christmas, whether they are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8351E">
        <w:rPr>
          <w:rFonts w:ascii="Times New Roman" w:hAnsi="Times New Roman" w:cs="Times New Roman"/>
          <w:sz w:val="24"/>
          <w:szCs w:val="24"/>
          <w:u w:val="single"/>
        </w:rPr>
        <w:t>Christian or not.</w:t>
      </w:r>
      <w:r>
        <w:rPr>
          <w:rFonts w:ascii="Times New Roman" w:hAnsi="Times New Roman" w:cs="Times New Roman"/>
          <w:sz w:val="24"/>
          <w:szCs w:val="24"/>
        </w:rPr>
        <w:t xml:space="preserve"> In 2004, in the United Kingdom, Parliament enacted the Christmas Day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Trading Act to prevent shops over 3,000 square feet from opening on Christmas Day.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act applies to both England and Wales. Santa has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affected </w:t>
      </w:r>
      <w:r>
        <w:rPr>
          <w:rFonts w:ascii="Times New Roman" w:hAnsi="Times New Roman" w:cs="Times New Roman"/>
          <w:sz w:val="24"/>
          <w:szCs w:val="24"/>
        </w:rPr>
        <w:t>economies, customs, arts,</w:t>
      </w:r>
    </w:p>
    <w:p w:rsidR="006B4568" w:rsidRDefault="006B4568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media in many countries all over the world. Santa has even given pause to wars</w:t>
      </w:r>
      <w:r w:rsidR="004373FE">
        <w:rPr>
          <w:rFonts w:ascii="Times New Roman" w:hAnsi="Times New Roman" w:cs="Times New Roman"/>
          <w:sz w:val="24"/>
          <w:szCs w:val="24"/>
        </w:rPr>
        <w:t>, demonstrating how he crosses all barriers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017" w:rsidRDefault="00517017" w:rsidP="006B4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F623E" w:rsidRDefault="00517017" w:rsidP="000F6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No one could have predicted</w:t>
      </w:r>
      <w:r w:rsidR="006B4568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the simple mispronunciation of a name made by a group of English settlers would be</w:t>
      </w:r>
      <w:r w:rsidR="006B4568">
        <w:rPr>
          <w:rFonts w:ascii="Times New Roman" w:hAnsi="Times New Roman" w:cs="Times New Roman"/>
          <w:sz w:val="24"/>
          <w:szCs w:val="24"/>
        </w:rPr>
        <w:t xml:space="preserve"> the beginning of </w:t>
      </w:r>
      <w:r>
        <w:rPr>
          <w:rFonts w:ascii="Times New Roman" w:hAnsi="Times New Roman" w:cs="Times New Roman"/>
          <w:sz w:val="24"/>
          <w:szCs w:val="24"/>
        </w:rPr>
        <w:t xml:space="preserve">such </w:t>
      </w:r>
      <w:r w:rsidR="006B4568">
        <w:rPr>
          <w:rFonts w:ascii="Times New Roman" w:hAnsi="Times New Roman" w:cs="Times New Roman"/>
          <w:sz w:val="24"/>
          <w:szCs w:val="24"/>
        </w:rPr>
        <w:t xml:space="preserve">a phenomenon. Sinterklass became Santa Claus, and the </w:t>
      </w:r>
      <w:r w:rsidR="006B4568">
        <w:rPr>
          <w:rFonts w:ascii="Times New Roman" w:hAnsi="Times New Roman" w:cs="Times New Roman"/>
          <w:i/>
          <w:iCs/>
          <w:sz w:val="24"/>
          <w:szCs w:val="24"/>
        </w:rPr>
        <w:t xml:space="preserve">result </w:t>
      </w:r>
      <w:r w:rsidR="006B4568">
        <w:rPr>
          <w:rFonts w:ascii="Times New Roman" w:hAnsi="Times New Roman" w:cs="Times New Roman"/>
          <w:sz w:val="24"/>
          <w:szCs w:val="24"/>
        </w:rPr>
        <w:t xml:space="preserve">was a legend that will continue to </w:t>
      </w:r>
      <w:r w:rsidR="006B45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affect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23E">
        <w:rPr>
          <w:rFonts w:ascii="Times New Roman" w:hAnsi="Times New Roman" w:cs="Times New Roman"/>
          <w:sz w:val="24"/>
          <w:szCs w:val="24"/>
        </w:rPr>
        <w:t>mankind for ages to come.</w:t>
      </w:r>
    </w:p>
    <w:p w:rsidR="00E06CD8" w:rsidRPr="000F623E" w:rsidRDefault="006B4568" w:rsidP="000F623E">
      <w:pPr>
        <w:jc w:val="right"/>
        <w:rPr>
          <w:sz w:val="16"/>
          <w:szCs w:val="16"/>
        </w:rPr>
      </w:pPr>
      <w:r w:rsidRPr="000F623E">
        <w:rPr>
          <w:rFonts w:ascii="Times New Roman" w:hAnsi="Times New Roman" w:cs="Times New Roman"/>
          <w:sz w:val="16"/>
          <w:szCs w:val="16"/>
        </w:rPr>
        <w:t>--Josephine Lewis</w:t>
      </w:r>
    </w:p>
    <w:sectPr w:rsidR="00E06CD8" w:rsidRPr="000F6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68"/>
    <w:rsid w:val="000F623E"/>
    <w:rsid w:val="004373FE"/>
    <w:rsid w:val="00464570"/>
    <w:rsid w:val="00517017"/>
    <w:rsid w:val="006B4568"/>
    <w:rsid w:val="00B00D1F"/>
    <w:rsid w:val="00C8351E"/>
    <w:rsid w:val="00E06CD8"/>
    <w:rsid w:val="00E3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368FD-6C53-490A-B1DC-8AD546C5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andres maldonado</cp:lastModifiedBy>
  <cp:revision>6</cp:revision>
  <dcterms:created xsi:type="dcterms:W3CDTF">2015-04-23T10:55:00Z</dcterms:created>
  <dcterms:modified xsi:type="dcterms:W3CDTF">2016-04-18T23:41:00Z</dcterms:modified>
</cp:coreProperties>
</file>